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La moda del verano según Donatella Versace</w:t>
      </w:r>
    </w:p>
    <w:p w:rsidR="00000000" w:rsidDel="00000000" w:rsidP="00000000" w:rsidRDefault="00000000" w:rsidRPr="00000000" w14:paraId="00000002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Hablar de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Donatella Versace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es hablar de una de las diseñadoras </w:t>
      </w: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top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que ha redefinido el mundo del </w:t>
      </w: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fashion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con su glamour 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hedonista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, propio de la cultura pop de las últimas décadas; pero también con prendas en patrones barrocos, coloridos accesorios de su icónica línea La Medusa, y hasta opulentas prendas llenas de psicodelia y hechas para pasar un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verano inolvidable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, como las de su más reciente propuesta de temporada disponible en </w:t>
      </w:r>
      <w:hyperlink r:id="rId6">
        <w:r w:rsidDel="00000000" w:rsidR="00000000" w:rsidRPr="00000000">
          <w:rPr>
            <w:rFonts w:ascii="Montserrat" w:cs="Montserrat" w:eastAsia="Montserrat" w:hAnsi="Montserrat"/>
            <w:b w:val="1"/>
            <w:color w:val="1155cc"/>
            <w:u w:val="single"/>
            <w:rtl w:val="0"/>
          </w:rPr>
          <w:t xml:space="preserve">FARFETCH</w:t>
        </w:r>
      </w:hyperlink>
      <w:r w:rsidDel="00000000" w:rsidR="00000000" w:rsidRPr="00000000">
        <w:rPr>
          <w:rFonts w:ascii="Montserrat" w:cs="Montserrat" w:eastAsia="Montserrat" w:hAnsi="Montserrat"/>
          <w:rtl w:val="0"/>
        </w:rPr>
        <w:t xml:space="preserve">, la mayor plataforma de </w:t>
      </w: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marketplace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para la industria de la moda de lujo.</w:t>
      </w:r>
    </w:p>
    <w:p w:rsidR="00000000" w:rsidDel="00000000" w:rsidP="00000000" w:rsidRDefault="00000000" w:rsidRPr="00000000" w14:paraId="00000004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Donatella es mucho más que la hermana menor del siempre extrañado Gianni Versace, o la actual vicepresidenta y jefa de diseño de la firma. Los diseños de la joven que en su momento se influenciara por la música de artistas como Kurt Cobain o Courtney Love, en la fascinante década de los 90 que fue todo un hito para la marca, ahora son de los más aclamados por las </w:t>
      </w: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celebrities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, y no es para menos. En muchos sentidos, ella continúa el legado familiar de quien llegara a ser el confidente y modista de Diana, princesa de Gales: su querido hermano.</w:t>
      </w:r>
    </w:p>
    <w:p w:rsidR="00000000" w:rsidDel="00000000" w:rsidP="00000000" w:rsidRDefault="00000000" w:rsidRPr="00000000" w14:paraId="00000006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Multifacética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como pocas en la élite del diseño de modas, Donatella Versace pone al alcance de unos clics </w:t>
      </w:r>
      <w:hyperlink r:id="rId7">
        <w:r w:rsidDel="00000000" w:rsidR="00000000" w:rsidRPr="00000000">
          <w:rPr>
            <w:rFonts w:ascii="Montserrat" w:cs="Montserrat" w:eastAsia="Montserrat" w:hAnsi="Montserrat"/>
            <w:b w:val="1"/>
            <w:color w:val="1155cc"/>
            <w:u w:val="single"/>
            <w:rtl w:val="0"/>
          </w:rPr>
          <w:t xml:space="preserve">cientos de piezas</w:t>
        </w:r>
      </w:hyperlink>
      <w:hyperlink r:id="rId8">
        <w:r w:rsidDel="00000000" w:rsidR="00000000" w:rsidRPr="00000000">
          <w:rPr>
            <w:rFonts w:ascii="Montserrat" w:cs="Montserrat" w:eastAsia="Montserrat" w:hAnsi="Montserrat"/>
            <w:color w:val="1155cc"/>
            <w:u w:val="single"/>
            <w:rtl w:val="0"/>
          </w:rPr>
          <w:t xml:space="preserve"> </w:t>
        </w:r>
      </w:hyperlink>
      <w:hyperlink r:id="rId9">
        <w:r w:rsidDel="00000000" w:rsidR="00000000" w:rsidRPr="00000000">
          <w:rPr>
            <w:rFonts w:ascii="Montserrat" w:cs="Montserrat" w:eastAsia="Montserrat" w:hAnsi="Montserrat"/>
            <w:b w:val="1"/>
            <w:color w:val="1155cc"/>
            <w:u w:val="single"/>
            <w:rtl w:val="0"/>
          </w:rPr>
          <w:t xml:space="preserve">encantadoras</w:t>
        </w:r>
      </w:hyperlink>
      <w:r w:rsidDel="00000000" w:rsidR="00000000" w:rsidRPr="00000000">
        <w:rPr>
          <w:rFonts w:ascii="Montserrat" w:cs="Montserrat" w:eastAsia="Montserrat" w:hAnsi="Montserrat"/>
          <w:rtl w:val="0"/>
        </w:rPr>
        <w:t xml:space="preserve">, que van de las exclusivas </w:t>
      </w:r>
      <w:hyperlink r:id="rId10">
        <w:r w:rsidDel="00000000" w:rsidR="00000000" w:rsidRPr="00000000">
          <w:rPr>
            <w:rFonts w:ascii="Montserrat" w:cs="Montserrat" w:eastAsia="Montserrat" w:hAnsi="Montserrat"/>
            <w:color w:val="1155cc"/>
            <w:u w:val="single"/>
            <w:rtl w:val="0"/>
          </w:rPr>
          <w:t xml:space="preserve">bolsas Versace</w:t>
        </w:r>
      </w:hyperlink>
      <w:r w:rsidDel="00000000" w:rsidR="00000000" w:rsidRPr="00000000">
        <w:rPr>
          <w:rFonts w:ascii="Montserrat" w:cs="Montserrat" w:eastAsia="Montserrat" w:hAnsi="Montserrat"/>
          <w:rtl w:val="0"/>
        </w:rPr>
        <w:t xml:space="preserve"> a vestidos seductores como el </w:t>
      </w:r>
      <w:hyperlink r:id="rId11">
        <w:r w:rsidDel="00000000" w:rsidR="00000000" w:rsidRPr="00000000">
          <w:rPr>
            <w:rFonts w:ascii="Montserrat" w:cs="Montserrat" w:eastAsia="Montserrat" w:hAnsi="Montserrat"/>
            <w:color w:val="1155cc"/>
            <w:u w:val="single"/>
            <w:rtl w:val="0"/>
          </w:rPr>
          <w:t xml:space="preserve">Medusa de látex</w:t>
        </w:r>
      </w:hyperlink>
      <w:r w:rsidDel="00000000" w:rsidR="00000000" w:rsidRPr="00000000">
        <w:rPr>
          <w:rFonts w:ascii="Montserrat" w:cs="Montserrat" w:eastAsia="Montserrat" w:hAnsi="Montserrat"/>
          <w:rtl w:val="0"/>
        </w:rPr>
        <w:t xml:space="preserve"> midi o el corto </w:t>
      </w:r>
      <w:hyperlink r:id="rId12">
        <w:r w:rsidDel="00000000" w:rsidR="00000000" w:rsidRPr="00000000">
          <w:rPr>
            <w:rFonts w:ascii="Montserrat" w:cs="Montserrat" w:eastAsia="Montserrat" w:hAnsi="Montserrat"/>
            <w:color w:val="1155cc"/>
            <w:u w:val="single"/>
            <w:rtl w:val="0"/>
          </w:rPr>
          <w:t xml:space="preserve">Metal Mesh</w:t>
        </w:r>
      </w:hyperlink>
      <w:r w:rsidDel="00000000" w:rsidR="00000000" w:rsidRPr="00000000">
        <w:rPr>
          <w:rFonts w:ascii="Montserrat" w:cs="Montserrat" w:eastAsia="Montserrat" w:hAnsi="Montserrat"/>
          <w:rtl w:val="0"/>
        </w:rPr>
        <w:t xml:space="preserve"> sin mangas; pasando incluso por </w:t>
      </w:r>
      <w:hyperlink r:id="rId13">
        <w:r w:rsidDel="00000000" w:rsidR="00000000" w:rsidRPr="00000000">
          <w:rPr>
            <w:rFonts w:ascii="Montserrat" w:cs="Montserrat" w:eastAsia="Montserrat" w:hAnsi="Montserrat"/>
            <w:color w:val="1155cc"/>
            <w:u w:val="single"/>
            <w:rtl w:val="0"/>
          </w:rPr>
          <w:t xml:space="preserve">ropa de playa</w:t>
        </w:r>
      </w:hyperlink>
      <w:r w:rsidDel="00000000" w:rsidR="00000000" w:rsidRPr="00000000">
        <w:rPr>
          <w:rFonts w:ascii="Montserrat" w:cs="Montserrat" w:eastAsia="Montserrat" w:hAnsi="Montserrat"/>
          <w:rtl w:val="0"/>
        </w:rPr>
        <w:t xml:space="preserve"> y las nuevas </w:t>
      </w:r>
      <w:hyperlink r:id="rId14">
        <w:r w:rsidDel="00000000" w:rsidR="00000000" w:rsidRPr="00000000">
          <w:rPr>
            <w:rFonts w:ascii="Montserrat" w:cs="Montserrat" w:eastAsia="Montserrat" w:hAnsi="Montserrat"/>
            <w:color w:val="1155cc"/>
            <w:u w:val="single"/>
            <w:rtl w:val="0"/>
          </w:rPr>
          <w:t xml:space="preserve">sandalias planas</w:t>
        </w:r>
      </w:hyperlink>
      <w:r w:rsidDel="00000000" w:rsidR="00000000" w:rsidRPr="00000000">
        <w:rPr>
          <w:rFonts w:ascii="Montserrat" w:cs="Montserrat" w:eastAsia="Montserrat" w:hAnsi="Montserrat"/>
          <w:rtl w:val="0"/>
        </w:rPr>
        <w:t xml:space="preserve">,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que hacen contraste con sus famosos </w:t>
      </w:r>
      <w:hyperlink r:id="rId15">
        <w:r w:rsidDel="00000000" w:rsidR="00000000" w:rsidRPr="00000000">
          <w:rPr>
            <w:rFonts w:ascii="Montserrat" w:cs="Montserrat" w:eastAsia="Montserrat" w:hAnsi="Montserrat"/>
            <w:color w:val="1155cc"/>
            <w:u w:val="single"/>
            <w:rtl w:val="0"/>
          </w:rPr>
          <w:t xml:space="preserve">zapatos de tacón alto</w:t>
        </w:r>
      </w:hyperlink>
      <w:r w:rsidDel="00000000" w:rsidR="00000000" w:rsidRPr="00000000">
        <w:rPr>
          <w:rFonts w:ascii="Montserrat" w:cs="Montserrat" w:eastAsia="Montserrat" w:hAnsi="Montserrat"/>
          <w:rtl w:val="0"/>
        </w:rPr>
        <w:t xml:space="preserve">.</w:t>
      </w:r>
    </w:p>
    <w:p w:rsidR="00000000" w:rsidDel="00000000" w:rsidP="00000000" w:rsidRDefault="00000000" w:rsidRPr="00000000" w14:paraId="00000008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De su lado más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psicodélico 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para este verano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, destacan prendas como la playera con estampado </w:t>
      </w:r>
      <w:hyperlink r:id="rId16">
        <w:r w:rsidDel="00000000" w:rsidR="00000000" w:rsidRPr="00000000">
          <w:rPr>
            <w:rFonts w:ascii="Montserrat" w:cs="Montserrat" w:eastAsia="Montserrat" w:hAnsi="Montserrat"/>
            <w:color w:val="1155cc"/>
            <w:u w:val="single"/>
            <w:rtl w:val="0"/>
          </w:rPr>
          <w:t xml:space="preserve">Medusa Music</w:t>
        </w:r>
      </w:hyperlink>
      <w:r w:rsidDel="00000000" w:rsidR="00000000" w:rsidRPr="00000000">
        <w:rPr>
          <w:rFonts w:ascii="Montserrat" w:cs="Montserrat" w:eastAsia="Montserrat" w:hAnsi="Montserrat"/>
          <w:rtl w:val="0"/>
        </w:rPr>
        <w:t xml:space="preserve">, el vestido camisero midi </w:t>
      </w:r>
      <w:hyperlink r:id="rId17">
        <w:r w:rsidDel="00000000" w:rsidR="00000000" w:rsidRPr="00000000">
          <w:rPr>
            <w:rFonts w:ascii="Montserrat" w:cs="Montserrat" w:eastAsia="Montserrat" w:hAnsi="Montserrat"/>
            <w:color w:val="1155cc"/>
            <w:u w:val="single"/>
            <w:rtl w:val="0"/>
          </w:rPr>
          <w:t xml:space="preserve">I Ventagli</w:t>
        </w:r>
      </w:hyperlink>
      <w:r w:rsidDel="00000000" w:rsidR="00000000" w:rsidRPr="00000000">
        <w:rPr>
          <w:rFonts w:ascii="Montserrat" w:cs="Montserrat" w:eastAsia="Montserrat" w:hAnsi="Montserrat"/>
          <w:rtl w:val="0"/>
        </w:rPr>
        <w:t xml:space="preserve"> o el vestido lápiz </w:t>
      </w:r>
      <w:hyperlink r:id="rId18">
        <w:r w:rsidDel="00000000" w:rsidR="00000000" w:rsidRPr="00000000">
          <w:rPr>
            <w:rFonts w:ascii="Montserrat" w:cs="Montserrat" w:eastAsia="Montserrat" w:hAnsi="Montserrat"/>
            <w:color w:val="1155cc"/>
            <w:u w:val="single"/>
            <w:rtl w:val="0"/>
          </w:rPr>
          <w:t xml:space="preserve">Barocco Goddess</w:t>
        </w:r>
      </w:hyperlink>
      <w:r w:rsidDel="00000000" w:rsidR="00000000" w:rsidRPr="00000000">
        <w:rPr>
          <w:rFonts w:ascii="Montserrat" w:cs="Montserrat" w:eastAsia="Montserrat" w:hAnsi="Montserrat"/>
          <w:rtl w:val="0"/>
        </w:rPr>
        <w:t xml:space="preserve">, que hace un guiño a la espiritualidad de las culturas orientales. </w:t>
      </w:r>
    </w:p>
    <w:p w:rsidR="00000000" w:rsidDel="00000000" w:rsidP="00000000" w:rsidRDefault="00000000" w:rsidRPr="00000000" w14:paraId="0000000A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Otra parte muy significativa de la nueva colección de Versace es la amplia variedad de opciones con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grecas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, como este </w:t>
      </w:r>
      <w:hyperlink r:id="rId19">
        <w:r w:rsidDel="00000000" w:rsidR="00000000" w:rsidRPr="00000000">
          <w:rPr>
            <w:rFonts w:ascii="Montserrat" w:cs="Montserrat" w:eastAsia="Montserrat" w:hAnsi="Montserrat"/>
            <w:color w:val="1155cc"/>
            <w:u w:val="single"/>
            <w:rtl w:val="0"/>
          </w:rPr>
          <w:t xml:space="preserve">vestido de fiesta</w:t>
        </w:r>
      </w:hyperlink>
      <w:r w:rsidDel="00000000" w:rsidR="00000000" w:rsidRPr="00000000">
        <w:rPr>
          <w:rFonts w:ascii="Montserrat" w:cs="Montserrat" w:eastAsia="Montserrat" w:hAnsi="Montserrat"/>
          <w:rtl w:val="0"/>
        </w:rPr>
        <w:t xml:space="preserve"> en negro y azul marino 100% de algodón, la bata llamada presicamente</w:t>
      </w:r>
      <w:hyperlink r:id="rId20">
        <w:r w:rsidDel="00000000" w:rsidR="00000000" w:rsidRPr="00000000">
          <w:rPr>
            <w:rFonts w:ascii="Montserrat" w:cs="Montserrat" w:eastAsia="Montserrat" w:hAnsi="Montserrat"/>
            <w:color w:val="1155cc"/>
            <w:u w:val="single"/>
            <w:rtl w:val="0"/>
          </w:rPr>
          <w:t xml:space="preserve"> La Greca</w:t>
        </w:r>
      </w:hyperlink>
      <w:r w:rsidDel="00000000" w:rsidR="00000000" w:rsidRPr="00000000">
        <w:rPr>
          <w:rFonts w:ascii="Montserrat" w:cs="Montserrat" w:eastAsia="Montserrat" w:hAnsi="Montserrat"/>
          <w:rtl w:val="0"/>
        </w:rPr>
        <w:t xml:space="preserve"> o su equivalente en </w:t>
      </w:r>
      <w:hyperlink r:id="rId21">
        <w:r w:rsidDel="00000000" w:rsidR="00000000" w:rsidRPr="00000000">
          <w:rPr>
            <w:rFonts w:ascii="Montserrat" w:cs="Montserrat" w:eastAsia="Montserrat" w:hAnsi="Montserrat"/>
            <w:color w:val="1155cc"/>
            <w:u w:val="single"/>
            <w:rtl w:val="0"/>
          </w:rPr>
          <w:t xml:space="preserve">albornoz</w:t>
        </w:r>
      </w:hyperlink>
      <w:r w:rsidDel="00000000" w:rsidR="00000000" w:rsidRPr="00000000">
        <w:rPr>
          <w:rFonts w:ascii="Montserrat" w:cs="Montserrat" w:eastAsia="Montserrat" w:hAnsi="Montserrat"/>
          <w:rtl w:val="0"/>
        </w:rPr>
        <w:t xml:space="preserve">,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con una fuerte dósis de color pero sin perder el glamour.</w:t>
      </w:r>
    </w:p>
    <w:p w:rsidR="00000000" w:rsidDel="00000000" w:rsidP="00000000" w:rsidRDefault="00000000" w:rsidRPr="00000000" w14:paraId="0000000C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Tras dos años complicados para la industria y el planeta en general, en los que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Donatella se replanteó el significado de la moda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a partir de la introspección y la reflexión que desolaron los lujosos aparadores de Milán, la diseñadora que en marzo pasado fuera la portada de Vogue en Italia (con un </w:t>
      </w: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look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en su característico negro ajustado) nos presenta ahora una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cuidadosa selección de creaciones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veraniegas que nos dejan ver su lado más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aventurero, moderno y juvenil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.</w:t>
      </w:r>
    </w:p>
    <w:p w:rsidR="00000000" w:rsidDel="00000000" w:rsidP="00000000" w:rsidRDefault="00000000" w:rsidRPr="00000000" w14:paraId="0000000E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Poderosamente reinventada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, Donatella Versace tiene mucho que ofrecer esta mitad del año para las amantes de la moda, tras distintos momentos de catarsis y oportunidades para dejar volar la imaginación, como ella misma ha definido 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a los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últimos años. Descubre todas sus novedades para el verano 2022 disponibles en </w:t>
      </w:r>
      <w:hyperlink r:id="rId22">
        <w:r w:rsidDel="00000000" w:rsidR="00000000" w:rsidRPr="00000000">
          <w:rPr>
            <w:rFonts w:ascii="Montserrat" w:cs="Montserrat" w:eastAsia="Montserrat" w:hAnsi="Montserrat"/>
            <w:b w:val="1"/>
            <w:color w:val="1155cc"/>
            <w:u w:val="single"/>
            <w:rtl w:val="0"/>
          </w:rPr>
          <w:t xml:space="preserve">FARFETCH</w:t>
        </w:r>
      </w:hyperlink>
      <w:r w:rsidDel="00000000" w:rsidR="00000000" w:rsidRPr="00000000">
        <w:rPr>
          <w:rFonts w:ascii="Montserrat" w:cs="Montserrat" w:eastAsia="Montserrat" w:hAnsi="Montserrat"/>
          <w:rtl w:val="0"/>
        </w:rPr>
        <w:t xml:space="preserve"> y, como ella,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no dejes que el glamour deje de ser parte de tu vida ni un sólo día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: hagas lo que hagas, estés donde estés.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ind w:right="-386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Acerca de Farfetch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14">
      <w:pPr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Farfetch Limited es la plataforma global líder para la industria de la moda de lujo. Fundada en 2007 por José Neves por amor a la moda y lanzada en 2008, Farfetch comenzó como un mercado de comercio electrónico para boutiques de lujo en todo el mundo. En la actualidad, Farfetch Marketplace conecta a clientes en más de 190 países y territorios con artículos de más de 50 países y cerca de 1,400 de las mejores marcas, boutiques y grandes almacenes del mundo, brindando una experiencia de compra verdaderamente única y acceso a la más amplia selección de lujo en una sola plataforma. Los negocios adicionales de Farfetch incluyen Browns and Stadium Goods, que ofrecen productos de lujo a los consumidores, y New Guards Group, una plataforma para el desarrollo de marcas de moda globales. Farfetch ofrece su amplia gama de canales orientados al consumidor y soluciones de nivel empresarial a la industria del lujo bajo su iniciativa Luxury New Retail. La iniciativa Luxury New Retail también incluye Farfetch Platform Solutions, que brinda servicios a clientes empresariales con capacidades tecnológicas y de comercio electrónico, e innovaciones como Store of the Future, su solución minorista conectada.</w:t>
      </w:r>
    </w:p>
    <w:p w:rsidR="00000000" w:rsidDel="00000000" w:rsidP="00000000" w:rsidRDefault="00000000" w:rsidRPr="00000000" w14:paraId="00000015">
      <w:pPr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6">
      <w:pPr>
        <w:spacing w:line="240" w:lineRule="auto"/>
        <w:jc w:val="both"/>
        <w:rPr>
          <w:rFonts w:ascii="Calibri" w:cs="Calibri" w:eastAsia="Calibri" w:hAnsi="Calibri"/>
          <w:color w:val="121212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Para mayor información por favor visite </w:t>
      </w:r>
      <w:r w:rsidDel="00000000" w:rsidR="00000000" w:rsidRPr="00000000">
        <w:rPr>
          <w:rFonts w:ascii="Calibri" w:cs="Calibri" w:eastAsia="Calibri" w:hAnsi="Calibri"/>
          <w:color w:val="0000ff"/>
          <w:sz w:val="24"/>
          <w:szCs w:val="24"/>
          <w:u w:val="single"/>
          <w:rtl w:val="0"/>
        </w:rPr>
        <w:t xml:space="preserve">www.farfetch.com</w:t>
      </w:r>
      <w:r w:rsidDel="00000000" w:rsidR="00000000" w:rsidRPr="00000000">
        <w:rPr>
          <w:rFonts w:ascii="Calibri" w:cs="Calibri" w:eastAsia="Calibri" w:hAnsi="Calibri"/>
          <w:color w:val="121212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7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sectPr>
      <w:headerReference r:id="rId23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widowControl w:val="0"/>
      <w:spacing w:line="240" w:lineRule="auto"/>
      <w:ind w:left="442.00958251953125" w:firstLine="0"/>
      <w:jc w:val="center"/>
      <w:rPr/>
    </w:pPr>
    <w:r w:rsidDel="00000000" w:rsidR="00000000" w:rsidRPr="00000000">
      <w:rPr/>
      <w:drawing>
        <wp:inline distB="19050" distT="19050" distL="19050" distR="19050">
          <wp:extent cx="2455545" cy="315595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455545" cy="31559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www.farfetch.com/mx/shopping/women/versace-bata-la-greca-item-16961997.aspx?storeid=13537" TargetMode="External"/><Relationship Id="rId11" Type="http://schemas.openxmlformats.org/officeDocument/2006/relationships/hyperlink" Target="https://www.farfetch.com/mx/shopping/women/versace-vestido-medusa-de-latex-midi-item-17679660.aspx?storeid=13313" TargetMode="External"/><Relationship Id="rId22" Type="http://schemas.openxmlformats.org/officeDocument/2006/relationships/hyperlink" Target="https://www.farfetch.com/mx/shopping/women/versace/items.aspx" TargetMode="External"/><Relationship Id="rId10" Type="http://schemas.openxmlformats.org/officeDocument/2006/relationships/hyperlink" Target="https://www.farfetch.com/mx/shopping/women/versace/items.aspx?page=1&amp;view=90&amp;sort=3&amp;category=135971" TargetMode="External"/><Relationship Id="rId21" Type="http://schemas.openxmlformats.org/officeDocument/2006/relationships/hyperlink" Target="https://www.farfetch.com/mx/shopping/women/versace-albornoz-la-greca-item-17804865.aspx?storeid=13537" TargetMode="External"/><Relationship Id="rId13" Type="http://schemas.openxmlformats.org/officeDocument/2006/relationships/hyperlink" Target="https://www.farfetch.com/mx/shopping/women/versace/beachwear-1/items.aspx" TargetMode="External"/><Relationship Id="rId12" Type="http://schemas.openxmlformats.org/officeDocument/2006/relationships/hyperlink" Target="https://www.farfetch.com/mx/shopping/women/versace-vestido-corto-metal-mesh-sin-mangas-item-16458310.aspx?storeid=10327" TargetMode="External"/><Relationship Id="rId23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farfetch.com/mx/shopping/women/versace/items.aspx" TargetMode="External"/><Relationship Id="rId15" Type="http://schemas.openxmlformats.org/officeDocument/2006/relationships/hyperlink" Target="https://www.farfetch.com/mx/shopping/women/versace-sandalias-con-tacon-alto-item-18576124.aspx?storeid=11025" TargetMode="External"/><Relationship Id="rId14" Type="http://schemas.openxmlformats.org/officeDocument/2006/relationships/hyperlink" Target="https://www.farfetch.com/mx/shopping/women/versace-sandalias-con-plataforma-plana-item-17374977.aspx?storeid=13275" TargetMode="External"/><Relationship Id="rId17" Type="http://schemas.openxmlformats.org/officeDocument/2006/relationships/hyperlink" Target="https://www.farfetch.com/mx/shopping/women/versace-vestido-camisero-midi-i-ventagli-item-18600802.aspx?storeid=9383" TargetMode="External"/><Relationship Id="rId16" Type="http://schemas.openxmlformats.org/officeDocument/2006/relationships/hyperlink" Target="https://www.farfetch.com/mx/shopping/women/versace-playera-con-estampado-medusa-music-item-17321835.aspx?storeid=9843" TargetMode="External"/><Relationship Id="rId5" Type="http://schemas.openxmlformats.org/officeDocument/2006/relationships/styles" Target="styles.xml"/><Relationship Id="rId19" Type="http://schemas.openxmlformats.org/officeDocument/2006/relationships/hyperlink" Target="https://www.farfetch.com/mx/shopping/women/versace-vestido-de-fiesta-la-greca-item-16961995.aspx?storeid=13537" TargetMode="External"/><Relationship Id="rId6" Type="http://schemas.openxmlformats.org/officeDocument/2006/relationships/hyperlink" Target="https://www.farfetch.com/mx/shopping/women/items.aspx" TargetMode="External"/><Relationship Id="rId18" Type="http://schemas.openxmlformats.org/officeDocument/2006/relationships/hyperlink" Target="https://www.farfetch.com/mx/shopping/women/versace-vestido-lapiz-barocco-goddess-item-18331825.aspx?storeid=13537" TargetMode="External"/><Relationship Id="rId7" Type="http://schemas.openxmlformats.org/officeDocument/2006/relationships/hyperlink" Target="https://www.farfetch.com/mx/shopping/women/versace/items.aspx" TargetMode="External"/><Relationship Id="rId8" Type="http://schemas.openxmlformats.org/officeDocument/2006/relationships/hyperlink" Target="https://www.farfetch.com/mx/shopping/women/versace/items.aspx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